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A7" w:rsidRPr="000D0169" w:rsidRDefault="00B02177" w:rsidP="00B02177">
      <w:pPr>
        <w:rPr>
          <w:b/>
          <w:sz w:val="24"/>
        </w:rPr>
      </w:pPr>
      <w:r w:rsidRPr="000D0169">
        <w:rPr>
          <w:rFonts w:hint="eastAsia"/>
          <w:b/>
        </w:rPr>
        <w:t>附件</w:t>
      </w:r>
      <w:r w:rsidRPr="000D0169">
        <w:rPr>
          <w:b/>
        </w:rPr>
        <w:t>：</w:t>
      </w:r>
      <w:r w:rsidRPr="000D0169">
        <w:rPr>
          <w:rFonts w:hint="eastAsia"/>
          <w:b/>
          <w:sz w:val="24"/>
        </w:rPr>
        <w:t xml:space="preserve">                                 </w:t>
      </w:r>
      <w:r w:rsidR="00D231F4" w:rsidRPr="000D0169">
        <w:rPr>
          <w:rFonts w:hint="eastAsia"/>
          <w:b/>
          <w:sz w:val="24"/>
        </w:rPr>
        <w:t>2019</w:t>
      </w:r>
      <w:r w:rsidR="00D231F4" w:rsidRPr="000D0169">
        <w:rPr>
          <w:rFonts w:hint="eastAsia"/>
          <w:b/>
          <w:sz w:val="24"/>
        </w:rPr>
        <w:t>仪器</w:t>
      </w:r>
      <w:r w:rsidR="00D231F4" w:rsidRPr="000D0169">
        <w:rPr>
          <w:b/>
          <w:sz w:val="24"/>
        </w:rPr>
        <w:t>与电子学院</w:t>
      </w:r>
      <w:r w:rsidR="009B550E" w:rsidRPr="000D0169">
        <w:rPr>
          <w:rFonts w:hint="eastAsia"/>
          <w:b/>
          <w:sz w:val="24"/>
        </w:rPr>
        <w:t>研究生</w:t>
      </w:r>
      <w:r w:rsidR="00D231F4" w:rsidRPr="000D0169">
        <w:rPr>
          <w:rFonts w:hint="eastAsia"/>
          <w:b/>
          <w:sz w:val="24"/>
        </w:rPr>
        <w:t>创新</w:t>
      </w:r>
      <w:r w:rsidR="00D231F4" w:rsidRPr="000D0169">
        <w:rPr>
          <w:b/>
          <w:sz w:val="24"/>
        </w:rPr>
        <w:t>中心</w:t>
      </w:r>
      <w:r w:rsidR="00D231F4" w:rsidRPr="000D0169">
        <w:rPr>
          <w:rFonts w:hint="eastAsia"/>
          <w:b/>
          <w:sz w:val="24"/>
        </w:rPr>
        <w:t>（省级）</w:t>
      </w:r>
      <w:r w:rsidR="00D231F4" w:rsidRPr="000D0169">
        <w:rPr>
          <w:b/>
          <w:sz w:val="24"/>
        </w:rPr>
        <w:t>创</w:t>
      </w:r>
      <w:r w:rsidR="009B550E" w:rsidRPr="000D0169">
        <w:rPr>
          <w:b/>
          <w:sz w:val="24"/>
        </w:rPr>
        <w:t>新</w:t>
      </w:r>
      <w:r w:rsidR="00CB021B" w:rsidRPr="000D0169">
        <w:rPr>
          <w:rFonts w:hint="eastAsia"/>
          <w:b/>
          <w:sz w:val="24"/>
        </w:rPr>
        <w:t>项目</w:t>
      </w:r>
      <w:r w:rsidR="009B550E" w:rsidRPr="000D0169">
        <w:rPr>
          <w:rFonts w:hint="eastAsia"/>
          <w:b/>
          <w:sz w:val="24"/>
        </w:rPr>
        <w:t>拟立项</w:t>
      </w:r>
      <w:r w:rsidR="009B550E" w:rsidRPr="000D0169">
        <w:rPr>
          <w:b/>
          <w:sz w:val="24"/>
        </w:rPr>
        <w:t>名单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701"/>
        <w:gridCol w:w="1269"/>
        <w:gridCol w:w="716"/>
        <w:gridCol w:w="2126"/>
        <w:gridCol w:w="3344"/>
      </w:tblGrid>
      <w:tr w:rsidR="000D0169" w:rsidRPr="000D0169" w:rsidTr="00B905FE">
        <w:trPr>
          <w:trHeight w:val="72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序号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创新指南</w:t>
            </w:r>
            <w:r w:rsidRPr="000D0169"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  <w:t>方向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申请人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项目类别</w:t>
            </w:r>
          </w:p>
        </w:tc>
        <w:tc>
          <w:tcPr>
            <w:tcW w:w="716" w:type="dxa"/>
            <w:vAlign w:val="center"/>
          </w:tcPr>
          <w:p w:rsidR="002D418D" w:rsidRPr="000D0169" w:rsidRDefault="00F44114" w:rsidP="00B905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经费</w:t>
            </w:r>
          </w:p>
          <w:p w:rsidR="00F44114" w:rsidRPr="000D0169" w:rsidRDefault="00F44114" w:rsidP="00B905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  <w:t>额度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114" w:rsidRPr="000D0169" w:rsidRDefault="00F44114" w:rsidP="00B905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参与人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光伏电池板表面清洁六足仿生机器人研制</w:t>
            </w:r>
          </w:p>
        </w:tc>
        <w:tc>
          <w:tcPr>
            <w:tcW w:w="1701" w:type="dxa"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机器人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王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鑫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F44114" w:rsidRPr="000D0169" w:rsidRDefault="00F44114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4114" w:rsidRPr="000D0169" w:rsidRDefault="00F44114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F44114" w:rsidRPr="000D0169" w:rsidRDefault="00F44114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甘宇 李云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浩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周煦航 李焕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55C8A" w:rsidRPr="000D0169" w:rsidRDefault="00755C8A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55C8A" w:rsidRPr="000D0169" w:rsidRDefault="00755C8A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基于因子图的多信息融合无人机导航技术</w:t>
            </w:r>
          </w:p>
        </w:tc>
        <w:tc>
          <w:tcPr>
            <w:tcW w:w="1701" w:type="dxa"/>
            <w:vAlign w:val="center"/>
          </w:tcPr>
          <w:p w:rsidR="00755C8A" w:rsidRPr="000D0169" w:rsidRDefault="00755C8A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新型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传感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55C8A" w:rsidRPr="000D0169" w:rsidRDefault="00755C8A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魏晓凯（博士）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55C8A" w:rsidRPr="000D0169" w:rsidRDefault="00755C8A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755C8A" w:rsidRPr="000D0169" w:rsidRDefault="00755C8A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C8A" w:rsidRPr="000D0169" w:rsidRDefault="00755C8A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755C8A" w:rsidRPr="000D0169" w:rsidRDefault="00755C8A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刘洋 张德彪 王特 李炳臻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石墨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烯</w:t>
            </w:r>
            <w:proofErr w:type="gramEnd"/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气压高度计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新型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传感技术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张 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腾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齐越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</w:t>
            </w:r>
            <w:r w:rsidR="000D0169"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秦</w:t>
            </w:r>
            <w:proofErr w:type="gramStart"/>
            <w:r w:rsidR="000D0169"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世</w:t>
            </w:r>
            <w:proofErr w:type="gramEnd"/>
            <w:r w:rsidR="000D0169"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洋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微水龙头低流速能量采集装置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微能源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张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琰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机械工程学院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袁航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任亚雄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张昊冬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基于区块链的数字权限保护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网络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安全技术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杨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婷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大数据学院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聂梦飞 弓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世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明 王云婷 刘晓燕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应用于物联网通信的5G射频滤波器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物联网应用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秦瑞杰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臧文轩 张睿 刘婧雯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陈沁文</w:t>
            </w:r>
            <w:proofErr w:type="gramEnd"/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感知魔方智能接口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感知微系统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李元振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周锐 张啸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天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汤丹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苏楚雄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905FE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弹光调制技术的电光系统测量系统</w:t>
            </w:r>
          </w:p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开发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仪器仪表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王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爽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（博士）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hint="eastAsia"/>
                <w:sz w:val="20"/>
              </w:rPr>
              <w:t>大数据</w:t>
            </w:r>
            <w:r w:rsidRPr="000D0169">
              <w:rPr>
                <w:sz w:val="20"/>
              </w:rPr>
              <w:t>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贾彩琴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吕健 刘梓良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周建乔</w:t>
            </w:r>
            <w:proofErr w:type="gramEnd"/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基于虚拟磁盘技术的特种装甲车辆测控数据传输系统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仪器仪表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贺绍琪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电气与控制工程学院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王玮 李春雨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基于5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G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通信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的射频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MEMS开关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物联网应用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范丽娜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100</w:t>
            </w:r>
            <w:bookmarkStart w:id="0" w:name="_GoBack"/>
            <w:bookmarkEnd w:id="0"/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9A61BE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信息与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通信工程学院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韩路路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、王珊珊、卢瑞珍 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王建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杨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摩擦电磁复合机械能采集器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微能源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穆锦标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邹杰 高欣 刘佑祺 张昆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目视瞄准系统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仪器仪表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接铭举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机电工程学院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高志强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李沛航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陈红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基于物联网的微型多功能转台</w:t>
            </w:r>
          </w:p>
        </w:tc>
        <w:tc>
          <w:tcPr>
            <w:tcW w:w="1701" w:type="dxa"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物联网应用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刘志伟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18D" w:rsidRPr="000D0169" w:rsidRDefault="002D418D" w:rsidP="00B905F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D418D" w:rsidRPr="000D0169" w:rsidRDefault="002D418D" w:rsidP="00B9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郭维 罗旭飞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1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一种新型等离子体便携式汞污染检测仪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仪器仪表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李智慧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重点项目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10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9A61BE" w:rsidP="00B7559E">
            <w:pPr>
              <w:jc w:val="center"/>
              <w:rPr>
                <w:sz w:val="20"/>
              </w:rPr>
            </w:pPr>
            <w:r w:rsidRPr="000D0169">
              <w:rPr>
                <w:rFonts w:hint="eastAsia"/>
                <w:sz w:val="20"/>
              </w:rPr>
              <w:t>信息</w:t>
            </w:r>
            <w:r w:rsidRPr="000D0169">
              <w:rPr>
                <w:sz w:val="20"/>
              </w:rPr>
              <w:t>与</w:t>
            </w:r>
            <w:r w:rsidRPr="000D0169">
              <w:rPr>
                <w:rFonts w:hint="eastAsia"/>
                <w:sz w:val="20"/>
              </w:rPr>
              <w:t>通信</w:t>
            </w:r>
            <w:r w:rsidRPr="000D0169">
              <w:rPr>
                <w:sz w:val="20"/>
              </w:rPr>
              <w:t>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景冰洁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齐越</w:t>
            </w:r>
            <w:proofErr w:type="gramEnd"/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MEMS磁电-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-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摩擦复合式旋转能源收割发电机的设计与制造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微能源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0D01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赵</w:t>
            </w:r>
            <w:r w:rsidR="000D0169"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健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雄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0D01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李春</w:t>
            </w:r>
            <w:r w:rsidR="000D0169"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成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陈亮 李正阳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绿植卫士</w:t>
            </w:r>
            <w:proofErr w:type="gramEnd"/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人工智能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黄晓龙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5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田雪松 张鑫宇 侯俊杰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同轴布局并联结构工件型打磨机器人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机器人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景鸿翔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机械工程学院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吴振华 赵钟菡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</w:t>
            </w:r>
            <w:proofErr w:type="spell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Vsi</w:t>
            </w:r>
            <w:proofErr w:type="spell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色心的固态量子ODMR磁检测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新型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传感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技术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王  琪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聂运龙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刘鹏悦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牛海涛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杨佳蓬</w:t>
            </w:r>
            <w:proofErr w:type="gramEnd"/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管道泄漏内封堵修复机器人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机器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杨 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 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雄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机械工程学院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侯相荣 李鹏程 王璐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自供能多参量感知系统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感知微系统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张其远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韩晓涛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 xml:space="preserve"> </w:t>
            </w: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吴昊凡 李靖</w:t>
            </w:r>
          </w:p>
        </w:tc>
      </w:tr>
      <w:tr w:rsidR="000D0169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无线无源LC传感器分析仪研制</w:t>
            </w:r>
          </w:p>
        </w:tc>
        <w:tc>
          <w:tcPr>
            <w:tcW w:w="1701" w:type="dxa"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仪器仪表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林柏茂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B7559E" w:rsidRPr="000D0169" w:rsidRDefault="00B7559E" w:rsidP="00B7559E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59E" w:rsidRPr="000D0169" w:rsidRDefault="00B7559E" w:rsidP="00B7559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仪器与电子学院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B7559E" w:rsidRPr="000D0169" w:rsidRDefault="00B7559E" w:rsidP="00B755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张广金 张楠 王雅</w:t>
            </w:r>
          </w:p>
        </w:tc>
      </w:tr>
      <w:tr w:rsidR="00C30C63" w:rsidRPr="000D0169" w:rsidTr="00B905FE">
        <w:trPr>
          <w:trHeight w:val="36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30C63" w:rsidRPr="000D0169" w:rsidRDefault="00C30C63" w:rsidP="00C30C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30C63" w:rsidRPr="000D0169" w:rsidRDefault="00C30C63" w:rsidP="00C30C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基于现场校准的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爆炸场</w:t>
            </w:r>
            <w:proofErr w:type="gramEnd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瞬态高温火球参数获取技术</w:t>
            </w:r>
          </w:p>
        </w:tc>
        <w:tc>
          <w:tcPr>
            <w:tcW w:w="1701" w:type="dxa"/>
            <w:vAlign w:val="center"/>
          </w:tcPr>
          <w:p w:rsidR="00C30C63" w:rsidRPr="000D0169" w:rsidRDefault="00C30C63" w:rsidP="00C30C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智能</w:t>
            </w:r>
            <w:r w:rsidRPr="000D0169">
              <w:rPr>
                <w:rFonts w:ascii="宋体" w:eastAsia="宋体" w:hAnsi="宋体" w:cs="宋体"/>
                <w:kern w:val="0"/>
                <w:sz w:val="20"/>
                <w:szCs w:val="24"/>
              </w:rPr>
              <w:t>感知微系统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0C63" w:rsidRPr="000D0169" w:rsidRDefault="00C30C63" w:rsidP="00C30C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王 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玮</w:t>
            </w:r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C30C63" w:rsidRPr="000D0169" w:rsidRDefault="00C30C63" w:rsidP="00C30C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  <w:highlight w:val="yellow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一般项目</w:t>
            </w:r>
          </w:p>
        </w:tc>
        <w:tc>
          <w:tcPr>
            <w:tcW w:w="716" w:type="dxa"/>
            <w:vAlign w:val="center"/>
          </w:tcPr>
          <w:p w:rsidR="00C30C63" w:rsidRPr="000D0169" w:rsidRDefault="00C30C63" w:rsidP="00C30C63">
            <w:pPr>
              <w:jc w:val="center"/>
              <w:rPr>
                <w:sz w:val="20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0C63" w:rsidRPr="000D0169" w:rsidRDefault="00C30C63" w:rsidP="00C30C6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电气与控制工程学院</w:t>
            </w: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C30C63" w:rsidRPr="000D0169" w:rsidRDefault="00C30C63" w:rsidP="00C30C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贺绍琪 薛培康 </w:t>
            </w:r>
            <w:proofErr w:type="gramStart"/>
            <w:r w:rsidRPr="000D0169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王凌宇</w:t>
            </w:r>
            <w:proofErr w:type="gramEnd"/>
          </w:p>
        </w:tc>
      </w:tr>
    </w:tbl>
    <w:p w:rsidR="00CB021B" w:rsidRPr="000D0169" w:rsidRDefault="00CB021B" w:rsidP="00C30C63"/>
    <w:sectPr w:rsidR="00CB021B" w:rsidRPr="000D0169" w:rsidSect="00C30C63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C"/>
    <w:rsid w:val="000D0169"/>
    <w:rsid w:val="001E5686"/>
    <w:rsid w:val="002D418D"/>
    <w:rsid w:val="002F70EC"/>
    <w:rsid w:val="0032386F"/>
    <w:rsid w:val="00463243"/>
    <w:rsid w:val="00510F27"/>
    <w:rsid w:val="00755C8A"/>
    <w:rsid w:val="008B34A7"/>
    <w:rsid w:val="009A61BE"/>
    <w:rsid w:val="009B550E"/>
    <w:rsid w:val="00B02177"/>
    <w:rsid w:val="00B05616"/>
    <w:rsid w:val="00B7559E"/>
    <w:rsid w:val="00B905FE"/>
    <w:rsid w:val="00C30C63"/>
    <w:rsid w:val="00CB021B"/>
    <w:rsid w:val="00CF00AE"/>
    <w:rsid w:val="00D231F4"/>
    <w:rsid w:val="00DF2EFC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96143-025C-4EA7-B1F6-897C618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0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16</cp:revision>
  <cp:lastPrinted>2019-12-12T07:56:00Z</cp:lastPrinted>
  <dcterms:created xsi:type="dcterms:W3CDTF">2019-12-10T12:32:00Z</dcterms:created>
  <dcterms:modified xsi:type="dcterms:W3CDTF">2019-12-25T06:00:00Z</dcterms:modified>
</cp:coreProperties>
</file>